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B76C6" w:rsidRDefault="00EB76C6" w:rsidP="00EB76C6">
      <w:pPr>
        <w:pBdr>
          <w:top w:val="nil"/>
          <w:left w:val="nil"/>
          <w:bottom w:val="nil"/>
          <w:right w:val="nil"/>
          <w:between w:val="nil"/>
        </w:pBdr>
        <w:tabs>
          <w:tab w:val="center" w:pos="4252"/>
          <w:tab w:val="right" w:pos="8504"/>
        </w:tabs>
        <w:ind w:right="117"/>
        <w:jc w:val="center"/>
        <w:rPr>
          <w:rFonts w:ascii="Arial" w:eastAsia="Arial" w:hAnsi="Arial" w:cs="Arial"/>
          <w:color w:val="000000"/>
        </w:rPr>
      </w:pPr>
      <w:r w:rsidRPr="00D43A1A">
        <w:rPr>
          <w:rFonts w:ascii="Arial" w:eastAsia="Arial" w:hAnsi="Arial" w:cs="Arial"/>
          <w:noProof/>
          <w:color w:val="000000"/>
          <w:lang w:val="pt-BR" w:eastAsia="pt-BR"/>
        </w:rPr>
        <w:drawing>
          <wp:inline distT="0" distB="0" distL="0" distR="0">
            <wp:extent cx="590550" cy="581025"/>
            <wp:effectExtent l="0" t="0" r="0" b="9525"/>
            <wp:docPr id="10" name="Imagem 10" descr="brasa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jpg" descr="brasao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581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B76C6" w:rsidRDefault="00EB76C6" w:rsidP="00EB76C6">
      <w:pPr>
        <w:pBdr>
          <w:top w:val="nil"/>
          <w:left w:val="nil"/>
          <w:bottom w:val="nil"/>
          <w:right w:val="nil"/>
          <w:between w:val="nil"/>
        </w:pBdr>
        <w:tabs>
          <w:tab w:val="center" w:pos="4252"/>
          <w:tab w:val="right" w:pos="8504"/>
        </w:tabs>
        <w:ind w:right="117"/>
        <w:jc w:val="center"/>
        <w:rPr>
          <w:rFonts w:ascii="Arial" w:eastAsia="Arial" w:hAnsi="Arial" w:cs="Arial"/>
          <w:b/>
          <w:color w:val="000000"/>
        </w:rPr>
      </w:pPr>
      <w:r>
        <w:rPr>
          <w:rFonts w:ascii="Arial" w:eastAsia="Arial" w:hAnsi="Arial" w:cs="Arial"/>
          <w:b/>
          <w:color w:val="000000"/>
        </w:rPr>
        <w:t>UNIVERSIDADE FEDERAL DO ESPÍRITO SANTO</w:t>
      </w:r>
    </w:p>
    <w:p w:rsidR="00EB76C6" w:rsidRPr="00EB76C6" w:rsidRDefault="00EB76C6" w:rsidP="00EB76C6">
      <w:pPr>
        <w:pBdr>
          <w:top w:val="nil"/>
          <w:left w:val="nil"/>
          <w:bottom w:val="nil"/>
          <w:right w:val="nil"/>
          <w:between w:val="nil"/>
        </w:pBdr>
        <w:tabs>
          <w:tab w:val="center" w:pos="4252"/>
          <w:tab w:val="right" w:pos="8504"/>
        </w:tabs>
        <w:ind w:right="117"/>
        <w:jc w:val="center"/>
        <w:rPr>
          <w:rFonts w:ascii="Arial" w:eastAsia="Arial" w:hAnsi="Arial" w:cs="Arial"/>
          <w:b/>
          <w:color w:val="000000"/>
          <w:sz w:val="10"/>
        </w:rPr>
      </w:pPr>
    </w:p>
    <w:p w:rsidR="00EB76C6" w:rsidRDefault="00EB76C6" w:rsidP="00EB76C6">
      <w:pPr>
        <w:pStyle w:val="Ttulo"/>
        <w:rPr>
          <w:sz w:val="40"/>
        </w:rPr>
      </w:pPr>
      <w:r w:rsidRPr="00B41A71">
        <w:rPr>
          <w:b w:val="0"/>
          <w:sz w:val="20"/>
          <w:lang w:val="pt-BR" w:eastAsia="pt-BR"/>
        </w:rPr>
        <w:t>CENTRO DE CIÊNCIAS AGRÁRIAS E ENGENHARIAS</w:t>
      </w:r>
    </w:p>
    <w:tbl>
      <w:tblPr>
        <w:tblW w:w="10065" w:type="dxa"/>
        <w:tblInd w:w="70" w:type="dxa"/>
        <w:tblBorders>
          <w:top w:val="single" w:sz="18" w:space="0" w:color="auto"/>
          <w:bottom w:val="single" w:sz="18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0065"/>
      </w:tblGrid>
      <w:tr w:rsidR="00EB76C6" w:rsidRPr="005C63B2" w:rsidTr="00EB76C6">
        <w:trPr>
          <w:cantSplit/>
          <w:trHeight w:val="668"/>
        </w:trPr>
        <w:tc>
          <w:tcPr>
            <w:tcW w:w="10018" w:type="dxa"/>
            <w:tcBorders>
              <w:top w:val="single" w:sz="18" w:space="0" w:color="538135"/>
              <w:bottom w:val="single" w:sz="18" w:space="0" w:color="538135"/>
            </w:tcBorders>
            <w:vAlign w:val="center"/>
          </w:tcPr>
          <w:p w:rsidR="00EB76C6" w:rsidRPr="00EB76C6" w:rsidRDefault="00EB76C6" w:rsidP="00EB76C6">
            <w:pPr>
              <w:pStyle w:val="Ttulo"/>
              <w:rPr>
                <w:sz w:val="6"/>
                <w:szCs w:val="18"/>
                <w:lang w:val="pt-BR" w:eastAsia="pt-BR"/>
              </w:rPr>
            </w:pPr>
          </w:p>
          <w:p w:rsidR="00EB76C6" w:rsidRPr="008A54B8" w:rsidRDefault="00EB76C6" w:rsidP="00EB76C6">
            <w:pPr>
              <w:pStyle w:val="Ttulo"/>
              <w:rPr>
                <w:sz w:val="22"/>
                <w:szCs w:val="18"/>
                <w:lang w:val="pt-BR" w:eastAsia="pt-BR"/>
              </w:rPr>
            </w:pPr>
            <w:r>
              <w:rPr>
                <w:b w:val="0"/>
                <w:noProof/>
                <w:sz w:val="20"/>
                <w:lang w:val="pt-BR" w:eastAsia="pt-BR"/>
              </w:rPr>
              <w:drawing>
                <wp:anchor distT="0" distB="0" distL="114300" distR="114300" simplePos="0" relativeHeight="487470080" behindDoc="1" locked="0" layoutInCell="1" allowOverlap="1">
                  <wp:simplePos x="0" y="0"/>
                  <wp:positionH relativeFrom="margin">
                    <wp:posOffset>445770</wp:posOffset>
                  </wp:positionH>
                  <wp:positionV relativeFrom="margin">
                    <wp:posOffset>635</wp:posOffset>
                  </wp:positionV>
                  <wp:extent cx="419100" cy="419100"/>
                  <wp:effectExtent l="0" t="0" r="0" b="0"/>
                  <wp:wrapNone/>
                  <wp:docPr id="11" name="Imagem 11" descr="C:\Users\MORAES\Downloads\dcfm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m 1" descr="C:\Users\MORAES\Downloads\dcfm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19100" cy="4191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D43A1A">
              <w:rPr>
                <w:sz w:val="22"/>
                <w:szCs w:val="18"/>
                <w:lang w:val="pt-BR" w:eastAsia="pt-BR"/>
              </w:rPr>
              <w:t>PROGRAMA DE PÓS-GRADUAÇÃO EM CIÊNCIAS FLORESTAIS</w:t>
            </w:r>
          </w:p>
        </w:tc>
      </w:tr>
    </w:tbl>
    <w:p w:rsidR="00EB76C6" w:rsidRPr="00FE5AFF" w:rsidRDefault="00EB76C6">
      <w:pPr>
        <w:pStyle w:val="Ttulo"/>
        <w:rPr>
          <w:sz w:val="18"/>
        </w:rPr>
      </w:pPr>
    </w:p>
    <w:p w:rsidR="00844293" w:rsidRPr="00EB76C6" w:rsidRDefault="009206FD">
      <w:pPr>
        <w:pStyle w:val="Ttulo"/>
        <w:rPr>
          <w:sz w:val="40"/>
        </w:rPr>
      </w:pPr>
      <w:r>
        <w:rPr>
          <w:sz w:val="40"/>
        </w:rPr>
        <w:t xml:space="preserve">APROVEITAMENTO DE </w:t>
      </w:r>
      <w:r w:rsidR="00782B9E">
        <w:rPr>
          <w:sz w:val="40"/>
        </w:rPr>
        <w:t>DISCIPLINAS/CRÉDITOS</w:t>
      </w:r>
    </w:p>
    <w:p w:rsidR="00026F7E" w:rsidRPr="004F383B" w:rsidRDefault="008961C1" w:rsidP="00BB5F47">
      <w:pPr>
        <w:pStyle w:val="Ttulo"/>
        <w:rPr>
          <w:b w:val="0"/>
          <w:sz w:val="18"/>
        </w:rPr>
      </w:pPr>
      <w:r w:rsidRPr="004F383B">
        <w:rPr>
          <w:b w:val="0"/>
          <w:sz w:val="18"/>
        </w:rPr>
        <w:t xml:space="preserve">Resolução Normativa CCAE/UFES Nº 026, de 24 de Junho de 2022, Art. </w:t>
      </w:r>
      <w:r w:rsidR="004F383B" w:rsidRPr="004F383B">
        <w:rPr>
          <w:b w:val="0"/>
          <w:sz w:val="18"/>
        </w:rPr>
        <w:t>11 e 12</w:t>
      </w:r>
      <w:r w:rsidR="004B0207">
        <w:rPr>
          <w:b w:val="0"/>
          <w:sz w:val="18"/>
        </w:rPr>
        <w:t>.</w:t>
      </w:r>
    </w:p>
    <w:p w:rsidR="009206FD" w:rsidRDefault="009206FD" w:rsidP="009206FD">
      <w:pPr>
        <w:pStyle w:val="Ttulo"/>
        <w:rPr>
          <w:b w:val="0"/>
          <w:sz w:val="18"/>
        </w:rPr>
      </w:pPr>
      <w:r w:rsidRPr="00EB76C6">
        <w:rPr>
          <w:b w:val="0"/>
          <w:sz w:val="18"/>
        </w:rPr>
        <w:t xml:space="preserve">Enviar </w:t>
      </w:r>
      <w:r w:rsidR="004B0207">
        <w:rPr>
          <w:b w:val="0"/>
          <w:sz w:val="18"/>
        </w:rPr>
        <w:t>dentro d</w:t>
      </w:r>
      <w:r w:rsidRPr="00EB76C6">
        <w:rPr>
          <w:b w:val="0"/>
          <w:sz w:val="18"/>
        </w:rPr>
        <w:t>o prazo estabelecido no calendário acadêmico do PPGCFL, em</w:t>
      </w:r>
      <w:r w:rsidR="004B0207">
        <w:rPr>
          <w:b w:val="0"/>
          <w:sz w:val="18"/>
        </w:rPr>
        <w:t xml:space="preserve"> formato</w:t>
      </w:r>
      <w:r w:rsidRPr="00EB76C6">
        <w:rPr>
          <w:b w:val="0"/>
          <w:sz w:val="18"/>
        </w:rPr>
        <w:t xml:space="preserve"> PDF e por email.</w:t>
      </w:r>
    </w:p>
    <w:p w:rsidR="009206FD" w:rsidRPr="00EB76C6" w:rsidRDefault="009206FD" w:rsidP="009206FD">
      <w:pPr>
        <w:pStyle w:val="Ttulo"/>
        <w:rPr>
          <w:b w:val="0"/>
          <w:sz w:val="18"/>
        </w:rPr>
      </w:pPr>
      <w:r>
        <w:rPr>
          <w:b w:val="0"/>
          <w:sz w:val="18"/>
        </w:rPr>
        <w:t xml:space="preserve">O período </w:t>
      </w:r>
      <w:r w:rsidR="004B0207">
        <w:rPr>
          <w:b w:val="0"/>
          <w:sz w:val="18"/>
        </w:rPr>
        <w:t xml:space="preserve">considerado será </w:t>
      </w:r>
      <w:r>
        <w:rPr>
          <w:b w:val="0"/>
          <w:sz w:val="18"/>
        </w:rPr>
        <w:t xml:space="preserve">o vigente no </w:t>
      </w:r>
      <w:r w:rsidR="004B0207">
        <w:rPr>
          <w:b w:val="0"/>
          <w:sz w:val="18"/>
        </w:rPr>
        <w:t xml:space="preserve">momento do </w:t>
      </w:r>
      <w:r>
        <w:rPr>
          <w:b w:val="0"/>
          <w:sz w:val="18"/>
        </w:rPr>
        <w:t>envio deste formulário.</w:t>
      </w:r>
    </w:p>
    <w:p w:rsidR="009206FD" w:rsidRPr="00C4097C" w:rsidRDefault="009206FD" w:rsidP="00BB5F47">
      <w:pPr>
        <w:pStyle w:val="Ttulo"/>
        <w:rPr>
          <w:b w:val="0"/>
          <w:sz w:val="14"/>
        </w:rPr>
      </w:pPr>
    </w:p>
    <w:tbl>
      <w:tblPr>
        <w:tblStyle w:val="TableNormal"/>
        <w:tblW w:w="0" w:type="auto"/>
        <w:tblInd w:w="1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248"/>
        <w:gridCol w:w="2818"/>
      </w:tblGrid>
      <w:tr w:rsidR="00844293" w:rsidRPr="00EB76C6" w:rsidTr="00C01172">
        <w:trPr>
          <w:trHeight w:val="494"/>
        </w:trPr>
        <w:tc>
          <w:tcPr>
            <w:tcW w:w="7248" w:type="dxa"/>
          </w:tcPr>
          <w:p w:rsidR="00844293" w:rsidRPr="00EB76C6" w:rsidRDefault="009B58CB" w:rsidP="00226A43">
            <w:pPr>
              <w:pStyle w:val="TableParagraph"/>
              <w:spacing w:before="117"/>
              <w:ind w:left="71"/>
              <w:rPr>
                <w:rFonts w:ascii="Arial" w:hAnsi="Arial" w:cs="Arial"/>
              </w:rPr>
            </w:pPr>
            <w:r w:rsidRPr="00EB76C6">
              <w:rPr>
                <w:rFonts w:ascii="Arial" w:hAnsi="Arial" w:cs="Arial"/>
              </w:rPr>
              <w:t>Nome:</w:t>
            </w:r>
          </w:p>
        </w:tc>
        <w:tc>
          <w:tcPr>
            <w:tcW w:w="2818" w:type="dxa"/>
          </w:tcPr>
          <w:p w:rsidR="00844293" w:rsidRPr="00EB76C6" w:rsidRDefault="009B58CB">
            <w:pPr>
              <w:pStyle w:val="TableParagraph"/>
              <w:spacing w:before="117"/>
              <w:ind w:left="71"/>
              <w:rPr>
                <w:rFonts w:ascii="Arial" w:hAnsi="Arial" w:cs="Arial"/>
              </w:rPr>
            </w:pPr>
            <w:r w:rsidRPr="00EB76C6">
              <w:rPr>
                <w:rFonts w:ascii="Arial" w:hAnsi="Arial" w:cs="Arial"/>
              </w:rPr>
              <w:t>Matrícula:</w:t>
            </w:r>
          </w:p>
        </w:tc>
      </w:tr>
    </w:tbl>
    <w:p w:rsidR="00797B95" w:rsidRPr="00C4097C" w:rsidRDefault="00797B95" w:rsidP="00595FA1">
      <w:pPr>
        <w:spacing w:before="4"/>
        <w:jc w:val="both"/>
        <w:rPr>
          <w:rFonts w:ascii="Arial" w:hAnsi="Arial" w:cs="Arial"/>
          <w:sz w:val="16"/>
        </w:rPr>
      </w:pPr>
    </w:p>
    <w:tbl>
      <w:tblPr>
        <w:tblStyle w:val="TableNormal"/>
        <w:tblW w:w="0" w:type="auto"/>
        <w:tblInd w:w="1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032"/>
        <w:gridCol w:w="515"/>
        <w:gridCol w:w="1843"/>
        <w:gridCol w:w="2675"/>
      </w:tblGrid>
      <w:tr w:rsidR="009206FD" w:rsidRPr="00EB76C6" w:rsidTr="00A6616D">
        <w:trPr>
          <w:trHeight w:val="470"/>
        </w:trPr>
        <w:tc>
          <w:tcPr>
            <w:tcW w:w="10065" w:type="dxa"/>
            <w:gridSpan w:val="4"/>
            <w:shd w:val="clear" w:color="auto" w:fill="C2D69B" w:themeFill="accent3" w:themeFillTint="99"/>
          </w:tcPr>
          <w:p w:rsidR="00442486" w:rsidRDefault="00442486" w:rsidP="00F40F4A">
            <w:pPr>
              <w:pStyle w:val="TableParagraph"/>
              <w:spacing w:before="114"/>
              <w:ind w:left="71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Observações:</w:t>
            </w:r>
          </w:p>
          <w:p w:rsidR="006E092F" w:rsidRPr="00874B81" w:rsidRDefault="006E092F" w:rsidP="00F40F4A">
            <w:pPr>
              <w:pStyle w:val="TableParagraph"/>
              <w:spacing w:before="114"/>
              <w:ind w:left="71"/>
              <w:rPr>
                <w:rFonts w:ascii="Arial" w:hAnsi="Arial" w:cs="Arial"/>
                <w:spacing w:val="-6"/>
                <w:sz w:val="20"/>
              </w:rPr>
            </w:pPr>
            <w:r w:rsidRPr="00874B81">
              <w:rPr>
                <w:rFonts w:ascii="Arial" w:hAnsi="Arial" w:cs="Arial"/>
                <w:spacing w:val="-6"/>
                <w:sz w:val="20"/>
              </w:rPr>
              <w:t>P</w:t>
            </w:r>
            <w:r w:rsidR="00D1742E" w:rsidRPr="00874B81">
              <w:rPr>
                <w:rFonts w:ascii="Arial" w:hAnsi="Arial" w:cs="Arial"/>
                <w:spacing w:val="-6"/>
                <w:sz w:val="20"/>
              </w:rPr>
              <w:t>ode-se</w:t>
            </w:r>
            <w:r w:rsidRPr="00874B81">
              <w:rPr>
                <w:rFonts w:ascii="Arial" w:hAnsi="Arial" w:cs="Arial"/>
                <w:spacing w:val="-6"/>
                <w:sz w:val="20"/>
              </w:rPr>
              <w:t xml:space="preserve"> aproveitar disciplina</w:t>
            </w:r>
            <w:r w:rsidR="00874B81" w:rsidRPr="00874B81">
              <w:rPr>
                <w:rFonts w:ascii="Arial" w:hAnsi="Arial" w:cs="Arial"/>
                <w:spacing w:val="-6"/>
                <w:sz w:val="20"/>
              </w:rPr>
              <w:t>s</w:t>
            </w:r>
            <w:r w:rsidR="00A41A9C" w:rsidRPr="00874B81">
              <w:rPr>
                <w:rFonts w:ascii="Arial" w:hAnsi="Arial" w:cs="Arial"/>
                <w:spacing w:val="-6"/>
                <w:sz w:val="20"/>
              </w:rPr>
              <w:t xml:space="preserve"> </w:t>
            </w:r>
            <w:r w:rsidR="00874B81" w:rsidRPr="00874B81">
              <w:rPr>
                <w:rFonts w:ascii="Arial" w:hAnsi="Arial" w:cs="Arial"/>
                <w:spacing w:val="-6"/>
                <w:sz w:val="20"/>
              </w:rPr>
              <w:t>cursadas</w:t>
            </w:r>
            <w:r w:rsidRPr="00874B81">
              <w:rPr>
                <w:rFonts w:ascii="Arial" w:hAnsi="Arial" w:cs="Arial"/>
                <w:spacing w:val="-6"/>
                <w:sz w:val="20"/>
              </w:rPr>
              <w:t xml:space="preserve"> como aluno especial na UFES, desde que </w:t>
            </w:r>
            <w:r w:rsidR="00A41A9C" w:rsidRPr="00874B81">
              <w:rPr>
                <w:rFonts w:ascii="Arial" w:hAnsi="Arial" w:cs="Arial"/>
                <w:spacing w:val="-6"/>
                <w:sz w:val="20"/>
              </w:rPr>
              <w:t>esteja</w:t>
            </w:r>
            <w:r w:rsidR="00874B81" w:rsidRPr="00874B81">
              <w:rPr>
                <w:rFonts w:ascii="Arial" w:hAnsi="Arial" w:cs="Arial"/>
                <w:spacing w:val="-6"/>
                <w:sz w:val="20"/>
              </w:rPr>
              <w:t>m</w:t>
            </w:r>
            <w:r w:rsidR="00A41A9C" w:rsidRPr="00874B81">
              <w:rPr>
                <w:rFonts w:ascii="Arial" w:hAnsi="Arial" w:cs="Arial"/>
                <w:spacing w:val="-6"/>
                <w:sz w:val="20"/>
              </w:rPr>
              <w:t xml:space="preserve"> n</w:t>
            </w:r>
            <w:r w:rsidRPr="00874B81">
              <w:rPr>
                <w:rFonts w:ascii="Arial" w:hAnsi="Arial" w:cs="Arial"/>
                <w:spacing w:val="-6"/>
                <w:sz w:val="20"/>
              </w:rPr>
              <w:t xml:space="preserve">o prazo </w:t>
            </w:r>
            <w:r w:rsidR="00A41A9C" w:rsidRPr="00874B81">
              <w:rPr>
                <w:rFonts w:ascii="Arial" w:hAnsi="Arial" w:cs="Arial"/>
                <w:spacing w:val="-6"/>
                <w:sz w:val="20"/>
              </w:rPr>
              <w:t>(</w:t>
            </w:r>
            <w:r w:rsidRPr="00874B81">
              <w:rPr>
                <w:rFonts w:ascii="Arial" w:hAnsi="Arial" w:cs="Arial"/>
                <w:spacing w:val="-6"/>
                <w:sz w:val="20"/>
              </w:rPr>
              <w:t>Art. 11 § 2º</w:t>
            </w:r>
            <w:r w:rsidR="00A41A9C" w:rsidRPr="00874B81">
              <w:rPr>
                <w:rFonts w:ascii="Arial" w:hAnsi="Arial" w:cs="Arial"/>
                <w:spacing w:val="-6"/>
                <w:sz w:val="20"/>
              </w:rPr>
              <w:t>).</w:t>
            </w:r>
            <w:r w:rsidRPr="00874B81">
              <w:rPr>
                <w:rFonts w:ascii="Arial" w:hAnsi="Arial" w:cs="Arial"/>
                <w:spacing w:val="-6"/>
                <w:sz w:val="20"/>
              </w:rPr>
              <w:t xml:space="preserve"> </w:t>
            </w:r>
          </w:p>
          <w:p w:rsidR="00D1742E" w:rsidRDefault="00D1742E" w:rsidP="00F40F4A">
            <w:pPr>
              <w:pStyle w:val="TableParagraph"/>
              <w:spacing w:before="114"/>
              <w:ind w:left="71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Pode-se aproveitar as disciplinas cursada no Mestrado, quando ingressar no doutorado.</w:t>
            </w:r>
          </w:p>
          <w:p w:rsidR="009206FD" w:rsidRDefault="00442486" w:rsidP="00F40F4A">
            <w:pPr>
              <w:pStyle w:val="TableParagraph"/>
              <w:spacing w:before="114"/>
              <w:ind w:left="71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 xml:space="preserve">Para aproveitar uma disciplina externa ao PPGCFL, </w:t>
            </w:r>
            <w:r w:rsidR="00F40F4A">
              <w:rPr>
                <w:rFonts w:ascii="Arial" w:hAnsi="Arial" w:cs="Arial"/>
                <w:sz w:val="20"/>
              </w:rPr>
              <w:t xml:space="preserve">75% da ementa e </w:t>
            </w:r>
            <w:r>
              <w:rPr>
                <w:rFonts w:ascii="Arial" w:hAnsi="Arial" w:cs="Arial"/>
                <w:sz w:val="20"/>
              </w:rPr>
              <w:t xml:space="preserve">do </w:t>
            </w:r>
            <w:r w:rsidR="00F40F4A">
              <w:rPr>
                <w:rFonts w:ascii="Arial" w:hAnsi="Arial" w:cs="Arial"/>
                <w:sz w:val="20"/>
              </w:rPr>
              <w:t>conteúdo tem que ser equivalente a uma disciplina do PPGCFL, que esteja cadastrada e ativa do PPGCFL</w:t>
            </w:r>
            <w:r w:rsidR="001E70DE">
              <w:rPr>
                <w:rFonts w:ascii="Arial" w:hAnsi="Arial" w:cs="Arial"/>
                <w:sz w:val="20"/>
              </w:rPr>
              <w:t>.</w:t>
            </w:r>
          </w:p>
          <w:p w:rsidR="00F40F4A" w:rsidRDefault="00F40F4A" w:rsidP="009206FD">
            <w:pPr>
              <w:pStyle w:val="TableParagraph"/>
              <w:spacing w:before="114"/>
              <w:ind w:left="71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Quando não h</w:t>
            </w:r>
            <w:r w:rsidR="00874B81">
              <w:rPr>
                <w:rFonts w:ascii="Arial" w:hAnsi="Arial" w:cs="Arial"/>
                <w:sz w:val="20"/>
              </w:rPr>
              <w:t>ouver</w:t>
            </w:r>
            <w:r>
              <w:rPr>
                <w:rFonts w:ascii="Arial" w:hAnsi="Arial" w:cs="Arial"/>
                <w:sz w:val="20"/>
              </w:rPr>
              <w:t xml:space="preserve"> equivalência com nenhuma disciplina cadastrada, poderá ser </w:t>
            </w:r>
            <w:r w:rsidR="00874B81">
              <w:rPr>
                <w:rFonts w:ascii="Arial" w:hAnsi="Arial" w:cs="Arial"/>
                <w:sz w:val="20"/>
              </w:rPr>
              <w:t>utilizado</w:t>
            </w:r>
            <w:r>
              <w:rPr>
                <w:rFonts w:ascii="Arial" w:hAnsi="Arial" w:cs="Arial"/>
                <w:sz w:val="20"/>
              </w:rPr>
              <w:t xml:space="preserve"> o </w:t>
            </w:r>
            <w:r w:rsidR="00442486">
              <w:rPr>
                <w:rFonts w:ascii="Arial" w:hAnsi="Arial" w:cs="Arial"/>
                <w:sz w:val="20"/>
              </w:rPr>
              <w:t xml:space="preserve">código de </w:t>
            </w:r>
            <w:r>
              <w:rPr>
                <w:rFonts w:ascii="Arial" w:hAnsi="Arial" w:cs="Arial"/>
                <w:sz w:val="20"/>
              </w:rPr>
              <w:t>Tópico Especial em Ciências Florestais.</w:t>
            </w:r>
          </w:p>
          <w:p w:rsidR="00F40F4A" w:rsidRPr="009206FD" w:rsidRDefault="00F40F4A" w:rsidP="00874B81">
            <w:pPr>
              <w:pStyle w:val="TableParagraph"/>
              <w:spacing w:before="114"/>
              <w:ind w:left="71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 xml:space="preserve">Não </w:t>
            </w:r>
            <w:r w:rsidR="00874B81">
              <w:rPr>
                <w:rFonts w:ascii="Arial" w:hAnsi="Arial" w:cs="Arial"/>
                <w:sz w:val="20"/>
              </w:rPr>
              <w:t>deve</w:t>
            </w:r>
            <w:r>
              <w:rPr>
                <w:rFonts w:ascii="Arial" w:hAnsi="Arial" w:cs="Arial"/>
                <w:sz w:val="20"/>
              </w:rPr>
              <w:t xml:space="preserve"> haver duplicidade de códigos no histórico escolar.</w:t>
            </w:r>
          </w:p>
        </w:tc>
      </w:tr>
      <w:tr w:rsidR="001E70DE" w:rsidRPr="00EB76C6" w:rsidTr="001E70DE">
        <w:trPr>
          <w:trHeight w:val="726"/>
        </w:trPr>
        <w:tc>
          <w:tcPr>
            <w:tcW w:w="5547" w:type="dxa"/>
            <w:gridSpan w:val="2"/>
          </w:tcPr>
          <w:p w:rsidR="001E70DE" w:rsidRPr="00EB76C6" w:rsidRDefault="001E70DE" w:rsidP="001E70DE">
            <w:pPr>
              <w:pStyle w:val="TableParagraph"/>
              <w:spacing w:before="2"/>
              <w:ind w:right="-7"/>
              <w:rPr>
                <w:rFonts w:ascii="Arial" w:hAnsi="Arial" w:cs="Arial"/>
              </w:rPr>
            </w:pPr>
          </w:p>
          <w:p w:rsidR="001E70DE" w:rsidRPr="00EB76C6" w:rsidRDefault="001E70DE" w:rsidP="001E70DE">
            <w:pPr>
              <w:pStyle w:val="TableParagraph"/>
              <w:ind w:left="22" w:right="-7"/>
              <w:jc w:val="center"/>
              <w:rPr>
                <w:rFonts w:ascii="Arial" w:hAnsi="Arial" w:cs="Arial"/>
                <w:b/>
                <w:sz w:val="18"/>
              </w:rPr>
            </w:pPr>
            <w:r>
              <w:rPr>
                <w:rFonts w:ascii="Arial" w:hAnsi="Arial" w:cs="Arial"/>
                <w:b/>
                <w:sz w:val="18"/>
              </w:rPr>
              <w:t>Nome da d</w:t>
            </w:r>
            <w:r w:rsidRPr="00EB76C6">
              <w:rPr>
                <w:rFonts w:ascii="Arial" w:hAnsi="Arial" w:cs="Arial"/>
                <w:b/>
                <w:sz w:val="18"/>
              </w:rPr>
              <w:t>isciplina</w:t>
            </w:r>
            <w:r w:rsidRPr="00EB76C6">
              <w:rPr>
                <w:rFonts w:ascii="Arial" w:hAnsi="Arial" w:cs="Arial"/>
                <w:b/>
                <w:spacing w:val="-2"/>
                <w:sz w:val="18"/>
              </w:rPr>
              <w:t xml:space="preserve"> </w:t>
            </w:r>
            <w:r>
              <w:rPr>
                <w:rFonts w:ascii="Arial" w:hAnsi="Arial" w:cs="Arial"/>
                <w:b/>
                <w:spacing w:val="-2"/>
                <w:sz w:val="18"/>
              </w:rPr>
              <w:t>realizada</w:t>
            </w:r>
          </w:p>
        </w:tc>
        <w:tc>
          <w:tcPr>
            <w:tcW w:w="1843" w:type="dxa"/>
            <w:vAlign w:val="center"/>
          </w:tcPr>
          <w:p w:rsidR="001E70DE" w:rsidRPr="00EB76C6" w:rsidRDefault="001E70DE" w:rsidP="001E70DE">
            <w:pPr>
              <w:pStyle w:val="TableParagraph"/>
              <w:spacing w:before="123"/>
              <w:jc w:val="center"/>
              <w:rPr>
                <w:rFonts w:ascii="Arial" w:hAnsi="Arial" w:cs="Arial"/>
                <w:i/>
                <w:sz w:val="14"/>
              </w:rPr>
            </w:pPr>
            <w:r>
              <w:rPr>
                <w:rFonts w:ascii="Arial" w:hAnsi="Arial" w:cs="Arial"/>
                <w:b/>
                <w:sz w:val="18"/>
              </w:rPr>
              <w:t>Carga horária</w:t>
            </w:r>
          </w:p>
        </w:tc>
        <w:tc>
          <w:tcPr>
            <w:tcW w:w="2675" w:type="dxa"/>
          </w:tcPr>
          <w:p w:rsidR="001E70DE" w:rsidRDefault="001E70DE" w:rsidP="001E70DE">
            <w:pPr>
              <w:pStyle w:val="TableParagraph"/>
              <w:spacing w:before="123"/>
              <w:ind w:left="354"/>
              <w:jc w:val="center"/>
              <w:rPr>
                <w:rFonts w:ascii="Arial" w:hAnsi="Arial" w:cs="Arial"/>
                <w:i/>
                <w:sz w:val="14"/>
              </w:rPr>
            </w:pPr>
            <w:r>
              <w:rPr>
                <w:rFonts w:ascii="Arial" w:hAnsi="Arial" w:cs="Arial"/>
                <w:i/>
                <w:sz w:val="14"/>
              </w:rPr>
              <w:t>Disciplina equivalente do PPGCFL</w:t>
            </w:r>
          </w:p>
          <w:p w:rsidR="001E70DE" w:rsidRPr="00EB76C6" w:rsidRDefault="001E70DE" w:rsidP="001E70DE">
            <w:pPr>
              <w:pStyle w:val="TableParagraph"/>
              <w:spacing w:before="123"/>
              <w:ind w:left="354"/>
              <w:jc w:val="center"/>
              <w:rPr>
                <w:rFonts w:ascii="Arial" w:hAnsi="Arial" w:cs="Arial"/>
                <w:i/>
                <w:sz w:val="14"/>
              </w:rPr>
            </w:pPr>
            <w:r>
              <w:rPr>
                <w:rFonts w:ascii="Arial" w:hAnsi="Arial" w:cs="Arial"/>
                <w:i/>
                <w:sz w:val="14"/>
              </w:rPr>
              <w:t>Basta o codigo.</w:t>
            </w:r>
          </w:p>
        </w:tc>
      </w:tr>
      <w:tr w:rsidR="001E70DE" w:rsidRPr="00EB76C6" w:rsidTr="001E70DE">
        <w:trPr>
          <w:trHeight w:val="470"/>
        </w:trPr>
        <w:tc>
          <w:tcPr>
            <w:tcW w:w="5547" w:type="dxa"/>
            <w:gridSpan w:val="2"/>
          </w:tcPr>
          <w:p w:rsidR="001E70DE" w:rsidRPr="00EB76C6" w:rsidRDefault="001E70DE" w:rsidP="001E70DE">
            <w:pPr>
              <w:pStyle w:val="TableParagraph"/>
              <w:spacing w:before="131"/>
              <w:ind w:left="91"/>
              <w:rPr>
                <w:rFonts w:ascii="Arial" w:hAnsi="Arial" w:cs="Arial"/>
                <w:sz w:val="18"/>
              </w:rPr>
            </w:pPr>
          </w:p>
        </w:tc>
        <w:tc>
          <w:tcPr>
            <w:tcW w:w="1843" w:type="dxa"/>
          </w:tcPr>
          <w:p w:rsidR="001E70DE" w:rsidRPr="00EB76C6" w:rsidRDefault="001E70DE" w:rsidP="001E70DE">
            <w:pPr>
              <w:pStyle w:val="TableParagraph"/>
              <w:rPr>
                <w:rFonts w:ascii="Arial" w:hAnsi="Arial" w:cs="Arial"/>
                <w:sz w:val="18"/>
              </w:rPr>
            </w:pPr>
          </w:p>
        </w:tc>
        <w:tc>
          <w:tcPr>
            <w:tcW w:w="2675" w:type="dxa"/>
          </w:tcPr>
          <w:p w:rsidR="001E70DE" w:rsidRPr="00EB76C6" w:rsidRDefault="001E70DE" w:rsidP="001E70DE">
            <w:pPr>
              <w:pStyle w:val="TableParagraph"/>
              <w:rPr>
                <w:rFonts w:ascii="Arial" w:hAnsi="Arial" w:cs="Arial"/>
                <w:sz w:val="18"/>
              </w:rPr>
            </w:pPr>
          </w:p>
        </w:tc>
      </w:tr>
      <w:tr w:rsidR="001E70DE" w:rsidRPr="00EB76C6" w:rsidTr="001E70DE">
        <w:trPr>
          <w:trHeight w:val="469"/>
        </w:trPr>
        <w:tc>
          <w:tcPr>
            <w:tcW w:w="5547" w:type="dxa"/>
            <w:gridSpan w:val="2"/>
          </w:tcPr>
          <w:p w:rsidR="001E70DE" w:rsidRPr="00EB76C6" w:rsidRDefault="001E70DE" w:rsidP="001E70DE">
            <w:pPr>
              <w:pStyle w:val="TableParagraph"/>
              <w:spacing w:before="114"/>
              <w:ind w:left="91"/>
              <w:rPr>
                <w:rFonts w:ascii="Arial" w:hAnsi="Arial" w:cs="Arial"/>
                <w:sz w:val="18"/>
              </w:rPr>
            </w:pPr>
          </w:p>
        </w:tc>
        <w:tc>
          <w:tcPr>
            <w:tcW w:w="1843" w:type="dxa"/>
          </w:tcPr>
          <w:p w:rsidR="001E70DE" w:rsidRPr="00EB76C6" w:rsidRDefault="001E70DE" w:rsidP="001E70DE">
            <w:pPr>
              <w:pStyle w:val="TableParagraph"/>
              <w:rPr>
                <w:rFonts w:ascii="Arial" w:hAnsi="Arial" w:cs="Arial"/>
                <w:sz w:val="18"/>
              </w:rPr>
            </w:pPr>
          </w:p>
        </w:tc>
        <w:tc>
          <w:tcPr>
            <w:tcW w:w="2675" w:type="dxa"/>
          </w:tcPr>
          <w:p w:rsidR="001E70DE" w:rsidRPr="00EB76C6" w:rsidRDefault="001E70DE" w:rsidP="001E70DE">
            <w:pPr>
              <w:pStyle w:val="TableParagraph"/>
              <w:rPr>
                <w:rFonts w:ascii="Arial" w:hAnsi="Arial" w:cs="Arial"/>
                <w:sz w:val="18"/>
              </w:rPr>
            </w:pPr>
          </w:p>
        </w:tc>
      </w:tr>
      <w:tr w:rsidR="001E70DE" w:rsidRPr="00EB76C6" w:rsidTr="001E70DE">
        <w:trPr>
          <w:trHeight w:val="470"/>
        </w:trPr>
        <w:tc>
          <w:tcPr>
            <w:tcW w:w="5547" w:type="dxa"/>
            <w:gridSpan w:val="2"/>
          </w:tcPr>
          <w:p w:rsidR="001E70DE" w:rsidRPr="00EB76C6" w:rsidRDefault="001E70DE" w:rsidP="001E70DE">
            <w:pPr>
              <w:pStyle w:val="TableParagraph"/>
              <w:spacing w:before="135"/>
              <w:ind w:left="91"/>
              <w:rPr>
                <w:rFonts w:ascii="Arial" w:hAnsi="Arial" w:cs="Arial"/>
                <w:sz w:val="18"/>
              </w:rPr>
            </w:pPr>
          </w:p>
        </w:tc>
        <w:tc>
          <w:tcPr>
            <w:tcW w:w="1843" w:type="dxa"/>
          </w:tcPr>
          <w:p w:rsidR="001E70DE" w:rsidRPr="00EB76C6" w:rsidRDefault="001E70DE" w:rsidP="001E70DE">
            <w:pPr>
              <w:pStyle w:val="TableParagraph"/>
              <w:rPr>
                <w:rFonts w:ascii="Arial" w:hAnsi="Arial" w:cs="Arial"/>
                <w:sz w:val="18"/>
              </w:rPr>
            </w:pPr>
          </w:p>
        </w:tc>
        <w:tc>
          <w:tcPr>
            <w:tcW w:w="2675" w:type="dxa"/>
          </w:tcPr>
          <w:p w:rsidR="001E70DE" w:rsidRPr="00EB76C6" w:rsidRDefault="001E70DE" w:rsidP="001E70DE">
            <w:pPr>
              <w:pStyle w:val="TableParagraph"/>
              <w:rPr>
                <w:rFonts w:ascii="Arial" w:hAnsi="Arial" w:cs="Arial"/>
                <w:sz w:val="18"/>
              </w:rPr>
            </w:pPr>
          </w:p>
        </w:tc>
      </w:tr>
      <w:tr w:rsidR="001E70DE" w:rsidRPr="00EB76C6" w:rsidTr="001E70DE">
        <w:trPr>
          <w:trHeight w:val="470"/>
        </w:trPr>
        <w:tc>
          <w:tcPr>
            <w:tcW w:w="5547" w:type="dxa"/>
            <w:gridSpan w:val="2"/>
          </w:tcPr>
          <w:p w:rsidR="001E70DE" w:rsidRPr="00EB76C6" w:rsidRDefault="001E70DE" w:rsidP="001E70DE">
            <w:pPr>
              <w:pStyle w:val="TableParagraph"/>
              <w:spacing w:before="127"/>
              <w:ind w:left="91"/>
              <w:rPr>
                <w:rFonts w:ascii="Arial" w:hAnsi="Arial" w:cs="Arial"/>
                <w:sz w:val="18"/>
              </w:rPr>
            </w:pPr>
          </w:p>
        </w:tc>
        <w:tc>
          <w:tcPr>
            <w:tcW w:w="1843" w:type="dxa"/>
          </w:tcPr>
          <w:p w:rsidR="001E70DE" w:rsidRPr="00EB76C6" w:rsidRDefault="001E70DE" w:rsidP="001E70DE">
            <w:pPr>
              <w:pStyle w:val="TableParagraph"/>
              <w:rPr>
                <w:rFonts w:ascii="Arial" w:hAnsi="Arial" w:cs="Arial"/>
                <w:sz w:val="18"/>
              </w:rPr>
            </w:pPr>
          </w:p>
        </w:tc>
        <w:tc>
          <w:tcPr>
            <w:tcW w:w="2675" w:type="dxa"/>
          </w:tcPr>
          <w:p w:rsidR="001E70DE" w:rsidRPr="00EB76C6" w:rsidRDefault="001E70DE" w:rsidP="001E70DE">
            <w:pPr>
              <w:pStyle w:val="TableParagraph"/>
              <w:rPr>
                <w:rFonts w:ascii="Arial" w:hAnsi="Arial" w:cs="Arial"/>
                <w:sz w:val="18"/>
              </w:rPr>
            </w:pPr>
          </w:p>
        </w:tc>
      </w:tr>
      <w:tr w:rsidR="001E70DE" w:rsidRPr="00EB76C6" w:rsidTr="001E70DE">
        <w:trPr>
          <w:trHeight w:val="469"/>
        </w:trPr>
        <w:tc>
          <w:tcPr>
            <w:tcW w:w="5547" w:type="dxa"/>
            <w:gridSpan w:val="2"/>
          </w:tcPr>
          <w:p w:rsidR="001E70DE" w:rsidRPr="00EB76C6" w:rsidRDefault="001E70DE" w:rsidP="001E70DE">
            <w:pPr>
              <w:pStyle w:val="TableParagraph"/>
              <w:spacing w:before="126"/>
              <w:ind w:left="91"/>
              <w:rPr>
                <w:rFonts w:ascii="Arial" w:hAnsi="Arial" w:cs="Arial"/>
                <w:sz w:val="18"/>
              </w:rPr>
            </w:pPr>
          </w:p>
        </w:tc>
        <w:tc>
          <w:tcPr>
            <w:tcW w:w="1843" w:type="dxa"/>
          </w:tcPr>
          <w:p w:rsidR="001E70DE" w:rsidRPr="00EB76C6" w:rsidRDefault="001E70DE" w:rsidP="001E70DE">
            <w:pPr>
              <w:pStyle w:val="TableParagraph"/>
              <w:rPr>
                <w:rFonts w:ascii="Arial" w:hAnsi="Arial" w:cs="Arial"/>
                <w:sz w:val="18"/>
              </w:rPr>
            </w:pPr>
          </w:p>
        </w:tc>
        <w:tc>
          <w:tcPr>
            <w:tcW w:w="2675" w:type="dxa"/>
          </w:tcPr>
          <w:p w:rsidR="001E70DE" w:rsidRPr="00EB76C6" w:rsidRDefault="001E70DE" w:rsidP="001E70DE">
            <w:pPr>
              <w:pStyle w:val="TableParagraph"/>
              <w:rPr>
                <w:rFonts w:ascii="Arial" w:hAnsi="Arial" w:cs="Arial"/>
                <w:sz w:val="18"/>
              </w:rPr>
            </w:pPr>
          </w:p>
        </w:tc>
      </w:tr>
      <w:tr w:rsidR="001E70DE" w:rsidRPr="00EB76C6" w:rsidTr="001E70DE">
        <w:trPr>
          <w:trHeight w:val="470"/>
        </w:trPr>
        <w:tc>
          <w:tcPr>
            <w:tcW w:w="5547" w:type="dxa"/>
            <w:gridSpan w:val="2"/>
          </w:tcPr>
          <w:p w:rsidR="001E70DE" w:rsidRPr="00EB76C6" w:rsidRDefault="001E70DE" w:rsidP="001E70DE">
            <w:pPr>
              <w:pStyle w:val="TableParagraph"/>
              <w:spacing w:before="127"/>
              <w:ind w:left="91"/>
              <w:rPr>
                <w:rFonts w:ascii="Arial" w:hAnsi="Arial" w:cs="Arial"/>
                <w:sz w:val="18"/>
              </w:rPr>
            </w:pPr>
          </w:p>
        </w:tc>
        <w:tc>
          <w:tcPr>
            <w:tcW w:w="1843" w:type="dxa"/>
          </w:tcPr>
          <w:p w:rsidR="001E70DE" w:rsidRPr="00EB76C6" w:rsidRDefault="001E70DE" w:rsidP="001E70DE">
            <w:pPr>
              <w:pStyle w:val="TableParagraph"/>
              <w:rPr>
                <w:rFonts w:ascii="Arial" w:hAnsi="Arial" w:cs="Arial"/>
                <w:sz w:val="18"/>
              </w:rPr>
            </w:pPr>
          </w:p>
        </w:tc>
        <w:tc>
          <w:tcPr>
            <w:tcW w:w="2675" w:type="dxa"/>
          </w:tcPr>
          <w:p w:rsidR="001E70DE" w:rsidRPr="00EB76C6" w:rsidRDefault="001E70DE" w:rsidP="001E70DE">
            <w:pPr>
              <w:pStyle w:val="TableParagraph"/>
              <w:rPr>
                <w:rFonts w:ascii="Arial" w:hAnsi="Arial" w:cs="Arial"/>
                <w:sz w:val="18"/>
              </w:rPr>
            </w:pPr>
          </w:p>
        </w:tc>
      </w:tr>
      <w:tr w:rsidR="001E70DE" w:rsidRPr="00EB76C6" w:rsidTr="00A6616D">
        <w:trPr>
          <w:trHeight w:val="469"/>
        </w:trPr>
        <w:tc>
          <w:tcPr>
            <w:tcW w:w="10065" w:type="dxa"/>
            <w:gridSpan w:val="4"/>
            <w:shd w:val="clear" w:color="auto" w:fill="auto"/>
          </w:tcPr>
          <w:p w:rsidR="001E70DE" w:rsidRPr="00EB76C6" w:rsidRDefault="001E70DE" w:rsidP="001E70DE">
            <w:pPr>
              <w:widowControl/>
              <w:autoSpaceDE/>
              <w:autoSpaceDN/>
              <w:rPr>
                <w:rFonts w:ascii="Arial" w:eastAsia="Times New Roman" w:hAnsi="Arial" w:cs="Arial"/>
                <w:b/>
                <w:bCs/>
                <w:color w:val="000000" w:themeColor="text1"/>
                <w:sz w:val="20"/>
                <w:szCs w:val="24"/>
                <w:lang w:val="pt-BR" w:eastAsia="pt-BR"/>
              </w:rPr>
            </w:pPr>
          </w:p>
          <w:p w:rsidR="001E70DE" w:rsidRPr="00EB76C6" w:rsidRDefault="001E70DE" w:rsidP="001E70DE">
            <w:pPr>
              <w:widowControl/>
              <w:autoSpaceDE/>
              <w:autoSpaceDN/>
              <w:rPr>
                <w:rFonts w:ascii="Arial" w:eastAsia="Times New Roman" w:hAnsi="Arial" w:cs="Arial"/>
                <w:color w:val="000000" w:themeColor="text1"/>
                <w:sz w:val="20"/>
                <w:szCs w:val="24"/>
                <w:lang w:val="pt-BR" w:eastAsia="pt-BR"/>
              </w:rPr>
            </w:pPr>
            <w:r w:rsidRPr="00EB76C6">
              <w:rPr>
                <w:rFonts w:ascii="Arial" w:eastAsia="Times New Roman" w:hAnsi="Arial" w:cs="Arial"/>
                <w:b/>
                <w:bCs/>
                <w:color w:val="000000" w:themeColor="text1"/>
                <w:sz w:val="20"/>
                <w:szCs w:val="24"/>
                <w:lang w:val="pt-BR" w:eastAsia="pt-BR"/>
              </w:rPr>
              <w:t>Informe:</w:t>
            </w:r>
          </w:p>
          <w:p w:rsidR="001E70DE" w:rsidRPr="00EB76C6" w:rsidRDefault="001E70DE" w:rsidP="001E70DE">
            <w:pPr>
              <w:widowControl/>
              <w:autoSpaceDE/>
              <w:autoSpaceDN/>
              <w:rPr>
                <w:rFonts w:ascii="Arial" w:eastAsia="Times New Roman" w:hAnsi="Arial" w:cs="Arial"/>
                <w:color w:val="202124"/>
                <w:sz w:val="8"/>
                <w:szCs w:val="24"/>
                <w:lang w:val="pt-BR" w:eastAsia="pt-BR"/>
              </w:rPr>
            </w:pPr>
          </w:p>
          <w:p w:rsidR="001E70DE" w:rsidRDefault="001E70DE" w:rsidP="001E70DE">
            <w:pPr>
              <w:widowControl/>
              <w:autoSpaceDE/>
              <w:autoSpaceDN/>
              <w:rPr>
                <w:rFonts w:ascii="Arial" w:eastAsia="Times New Roman" w:hAnsi="Arial" w:cs="Arial"/>
                <w:color w:val="202124"/>
                <w:sz w:val="20"/>
                <w:szCs w:val="24"/>
                <w:lang w:val="pt-BR" w:eastAsia="pt-BR"/>
              </w:rPr>
            </w:pPr>
            <w:r>
              <w:rPr>
                <w:rFonts w:ascii="Arial" w:hAnsi="Arial" w:cs="Arial"/>
                <w:sz w:val="20"/>
              </w:rPr>
              <w:t>Os créditos e carga horária considerados são os cadastrados no sistema acadêmico</w:t>
            </w:r>
            <w:r>
              <w:rPr>
                <w:rFonts w:ascii="Arial" w:eastAsia="Times New Roman" w:hAnsi="Arial" w:cs="Arial"/>
                <w:color w:val="202124"/>
                <w:sz w:val="20"/>
                <w:szCs w:val="24"/>
                <w:lang w:val="pt-BR" w:eastAsia="pt-BR"/>
              </w:rPr>
              <w:t>.</w:t>
            </w:r>
          </w:p>
          <w:p w:rsidR="004B0207" w:rsidRDefault="004B0207" w:rsidP="001E70DE">
            <w:pPr>
              <w:pStyle w:val="TableParagraph"/>
              <w:rPr>
                <w:rFonts w:ascii="Arial" w:eastAsia="Times New Roman" w:hAnsi="Arial" w:cs="Arial"/>
                <w:color w:val="202124"/>
                <w:sz w:val="20"/>
                <w:szCs w:val="24"/>
                <w:lang w:val="pt-BR" w:eastAsia="pt-BR"/>
              </w:rPr>
            </w:pPr>
            <w:r w:rsidRPr="004C2CDC">
              <w:rPr>
                <w:rFonts w:ascii="Arial" w:eastAsia="Times New Roman" w:hAnsi="Arial" w:cs="Arial"/>
                <w:color w:val="202124"/>
                <w:sz w:val="20"/>
                <w:szCs w:val="24"/>
                <w:lang w:val="pt-BR" w:eastAsia="pt-BR"/>
              </w:rPr>
              <w:t>Deve-se encaminhar, junto a este formulário — preferencialmente em um único arquivo — a ementa da disciplina e o histórico escolar, ou uma declaração assinada pela coordenação contendo a nota, a carga horária e as datas de início e término da disciplina cursada</w:t>
            </w:r>
            <w:r>
              <w:rPr>
                <w:rFonts w:ascii="Arial" w:eastAsia="Times New Roman" w:hAnsi="Arial" w:cs="Arial"/>
                <w:color w:val="202124"/>
                <w:sz w:val="20"/>
                <w:szCs w:val="24"/>
                <w:lang w:val="pt-BR" w:eastAsia="pt-BR"/>
              </w:rPr>
              <w:t>.</w:t>
            </w:r>
          </w:p>
          <w:p w:rsidR="001E70DE" w:rsidRPr="00EB76C6" w:rsidRDefault="00AD5375" w:rsidP="001E70DE">
            <w:pPr>
              <w:pStyle w:val="TableParagraph"/>
              <w:rPr>
                <w:rFonts w:ascii="Arial" w:hAnsi="Arial" w:cs="Arial"/>
                <w:sz w:val="20"/>
              </w:rPr>
            </w:pPr>
            <w:r w:rsidRPr="00AD5375">
              <w:rPr>
                <w:rFonts w:ascii="Arial" w:hAnsi="Arial" w:cs="Arial"/>
                <w:sz w:val="20"/>
              </w:rPr>
              <w:t>Para disciplinas cursadas na UFES como aluno regular ou especial, não é necessário anexar histórico ou</w:t>
            </w:r>
            <w:r>
              <w:rPr>
                <w:rFonts w:ascii="Arial" w:hAnsi="Arial" w:cs="Arial"/>
                <w:sz w:val="20"/>
              </w:rPr>
              <w:t xml:space="preserve"> ementa; basta este formulário</w:t>
            </w:r>
            <w:r w:rsidR="001E70DE">
              <w:rPr>
                <w:rFonts w:ascii="Arial" w:hAnsi="Arial" w:cs="Arial"/>
                <w:sz w:val="20"/>
              </w:rPr>
              <w:t>.</w:t>
            </w:r>
          </w:p>
        </w:tc>
      </w:tr>
      <w:tr w:rsidR="001E70DE" w:rsidRPr="00EB76C6" w:rsidTr="00A6616D">
        <w:trPr>
          <w:trHeight w:val="1614"/>
        </w:trPr>
        <w:tc>
          <w:tcPr>
            <w:tcW w:w="5032" w:type="dxa"/>
            <w:tcBorders>
              <w:top w:val="nil"/>
            </w:tcBorders>
          </w:tcPr>
          <w:p w:rsidR="001E70DE" w:rsidRPr="00EB76C6" w:rsidRDefault="001E70DE" w:rsidP="001E70DE">
            <w:pPr>
              <w:pStyle w:val="TableParagraph"/>
              <w:jc w:val="center"/>
              <w:rPr>
                <w:rFonts w:ascii="Arial" w:hAnsi="Arial" w:cs="Arial"/>
                <w:sz w:val="20"/>
              </w:rPr>
            </w:pPr>
          </w:p>
          <w:p w:rsidR="001E70DE" w:rsidRPr="00EB76C6" w:rsidRDefault="001E70DE" w:rsidP="001E70DE">
            <w:pPr>
              <w:pStyle w:val="TableParagraph"/>
              <w:jc w:val="center"/>
              <w:rPr>
                <w:rFonts w:ascii="Arial" w:hAnsi="Arial" w:cs="Arial"/>
                <w:sz w:val="20"/>
              </w:rPr>
            </w:pPr>
          </w:p>
          <w:p w:rsidR="001E70DE" w:rsidRPr="00EB76C6" w:rsidRDefault="001E70DE" w:rsidP="001E70DE">
            <w:pPr>
              <w:pStyle w:val="TableParagraph"/>
              <w:jc w:val="center"/>
              <w:rPr>
                <w:rFonts w:ascii="Arial" w:hAnsi="Arial" w:cs="Arial"/>
                <w:sz w:val="20"/>
              </w:rPr>
            </w:pPr>
          </w:p>
          <w:p w:rsidR="001E70DE" w:rsidRPr="00EB76C6" w:rsidRDefault="001E70DE" w:rsidP="001E70DE">
            <w:pPr>
              <w:pStyle w:val="TableParagraph"/>
              <w:jc w:val="center"/>
              <w:rPr>
                <w:rFonts w:ascii="Arial" w:hAnsi="Arial" w:cs="Arial"/>
                <w:sz w:val="20"/>
              </w:rPr>
            </w:pPr>
          </w:p>
          <w:p w:rsidR="001E70DE" w:rsidRPr="00EB76C6" w:rsidRDefault="001E70DE" w:rsidP="001E70DE">
            <w:pPr>
              <w:pStyle w:val="TableParagraph"/>
              <w:jc w:val="center"/>
              <w:rPr>
                <w:rFonts w:ascii="Arial" w:hAnsi="Arial" w:cs="Arial"/>
                <w:sz w:val="20"/>
              </w:rPr>
            </w:pPr>
          </w:p>
          <w:p w:rsidR="001E70DE" w:rsidRPr="00EB76C6" w:rsidRDefault="001E70DE" w:rsidP="001E70DE">
            <w:pPr>
              <w:pStyle w:val="TableParagraph"/>
              <w:jc w:val="center"/>
              <w:rPr>
                <w:rFonts w:ascii="Arial" w:hAnsi="Arial" w:cs="Arial"/>
                <w:sz w:val="20"/>
              </w:rPr>
            </w:pPr>
          </w:p>
          <w:p w:rsidR="001E70DE" w:rsidRPr="00EB76C6" w:rsidRDefault="001E70DE" w:rsidP="001E70DE">
            <w:pPr>
              <w:pStyle w:val="TableParagraph"/>
              <w:jc w:val="center"/>
              <w:rPr>
                <w:rFonts w:ascii="Arial" w:hAnsi="Arial" w:cs="Arial"/>
                <w:sz w:val="20"/>
              </w:rPr>
            </w:pPr>
            <w:r w:rsidRPr="00EB76C6">
              <w:rPr>
                <w:rFonts w:ascii="Arial" w:hAnsi="Arial" w:cs="Arial"/>
                <w:sz w:val="20"/>
              </w:rPr>
              <w:t>Assinatura eletrônica do(a) Discente</w:t>
            </w:r>
          </w:p>
          <w:p w:rsidR="001E70DE" w:rsidRPr="00EB76C6" w:rsidRDefault="001E70DE" w:rsidP="001E70DE">
            <w:pPr>
              <w:pStyle w:val="TableParagraph"/>
              <w:jc w:val="center"/>
              <w:rPr>
                <w:rFonts w:ascii="Arial" w:hAnsi="Arial" w:cs="Arial"/>
              </w:rPr>
            </w:pPr>
            <w:r w:rsidRPr="00EB76C6">
              <w:rPr>
                <w:rFonts w:ascii="Arial" w:hAnsi="Arial" w:cs="Arial"/>
                <w:sz w:val="20"/>
              </w:rPr>
              <w:t>(exemplo: e-gov)</w:t>
            </w:r>
          </w:p>
        </w:tc>
        <w:tc>
          <w:tcPr>
            <w:tcW w:w="5033" w:type="dxa"/>
            <w:gridSpan w:val="3"/>
            <w:tcBorders>
              <w:top w:val="nil"/>
            </w:tcBorders>
          </w:tcPr>
          <w:p w:rsidR="001E70DE" w:rsidRPr="00EB76C6" w:rsidRDefault="001E70DE" w:rsidP="001E70DE">
            <w:pPr>
              <w:pStyle w:val="TableParagraph"/>
              <w:jc w:val="center"/>
              <w:rPr>
                <w:rFonts w:ascii="Arial" w:hAnsi="Arial" w:cs="Arial"/>
                <w:sz w:val="20"/>
              </w:rPr>
            </w:pPr>
          </w:p>
          <w:p w:rsidR="001E70DE" w:rsidRPr="00EB76C6" w:rsidRDefault="001E70DE" w:rsidP="001E70DE">
            <w:pPr>
              <w:pStyle w:val="TableParagraph"/>
              <w:jc w:val="center"/>
              <w:rPr>
                <w:rFonts w:ascii="Arial" w:hAnsi="Arial" w:cs="Arial"/>
                <w:sz w:val="20"/>
              </w:rPr>
            </w:pPr>
          </w:p>
          <w:p w:rsidR="001E70DE" w:rsidRPr="00EB76C6" w:rsidRDefault="001E70DE" w:rsidP="001E70DE">
            <w:pPr>
              <w:pStyle w:val="TableParagraph"/>
              <w:jc w:val="center"/>
              <w:rPr>
                <w:rFonts w:ascii="Arial" w:hAnsi="Arial" w:cs="Arial"/>
                <w:sz w:val="20"/>
              </w:rPr>
            </w:pPr>
          </w:p>
          <w:p w:rsidR="001E70DE" w:rsidRPr="00EB76C6" w:rsidRDefault="001E70DE" w:rsidP="001E70DE">
            <w:pPr>
              <w:pStyle w:val="TableParagraph"/>
              <w:jc w:val="center"/>
              <w:rPr>
                <w:rFonts w:ascii="Arial" w:hAnsi="Arial" w:cs="Arial"/>
                <w:sz w:val="20"/>
              </w:rPr>
            </w:pPr>
          </w:p>
          <w:p w:rsidR="001E70DE" w:rsidRPr="00EB76C6" w:rsidRDefault="001E70DE" w:rsidP="001E70DE">
            <w:pPr>
              <w:pStyle w:val="TableParagraph"/>
              <w:jc w:val="center"/>
              <w:rPr>
                <w:rFonts w:ascii="Arial" w:hAnsi="Arial" w:cs="Arial"/>
                <w:sz w:val="20"/>
              </w:rPr>
            </w:pPr>
          </w:p>
          <w:p w:rsidR="001E70DE" w:rsidRPr="00EB76C6" w:rsidRDefault="001E70DE" w:rsidP="001E70DE">
            <w:pPr>
              <w:pStyle w:val="TableParagraph"/>
              <w:jc w:val="center"/>
              <w:rPr>
                <w:rFonts w:ascii="Arial" w:hAnsi="Arial" w:cs="Arial"/>
                <w:sz w:val="20"/>
              </w:rPr>
            </w:pPr>
          </w:p>
          <w:p w:rsidR="001E70DE" w:rsidRPr="00EB76C6" w:rsidRDefault="001E70DE" w:rsidP="001E70DE">
            <w:pPr>
              <w:pStyle w:val="TableParagraph"/>
              <w:jc w:val="center"/>
              <w:rPr>
                <w:rFonts w:ascii="Arial" w:hAnsi="Arial" w:cs="Arial"/>
                <w:sz w:val="20"/>
              </w:rPr>
            </w:pPr>
            <w:r w:rsidRPr="00EB76C6">
              <w:rPr>
                <w:rFonts w:ascii="Arial" w:hAnsi="Arial" w:cs="Arial"/>
                <w:sz w:val="20"/>
              </w:rPr>
              <w:t>Assinatura eletrônica do(a) Orientador(a)</w:t>
            </w:r>
          </w:p>
          <w:p w:rsidR="001E70DE" w:rsidRPr="00EB76C6" w:rsidRDefault="001E70DE" w:rsidP="001E70DE">
            <w:pPr>
              <w:pStyle w:val="TableParagraph"/>
              <w:jc w:val="center"/>
              <w:rPr>
                <w:rFonts w:ascii="Arial" w:hAnsi="Arial" w:cs="Arial"/>
                <w:sz w:val="26"/>
              </w:rPr>
            </w:pPr>
            <w:r w:rsidRPr="00EB76C6">
              <w:rPr>
                <w:rFonts w:ascii="Arial" w:hAnsi="Arial" w:cs="Arial"/>
                <w:sz w:val="20"/>
              </w:rPr>
              <w:t>(exemplo: lepisma, e-gov)</w:t>
            </w:r>
          </w:p>
          <w:p w:rsidR="001E70DE" w:rsidRPr="00EB76C6" w:rsidRDefault="001E70DE" w:rsidP="001E70DE">
            <w:pPr>
              <w:pStyle w:val="TableParagraph"/>
              <w:jc w:val="center"/>
              <w:rPr>
                <w:rFonts w:ascii="Arial" w:hAnsi="Arial" w:cs="Arial"/>
                <w:sz w:val="18"/>
              </w:rPr>
            </w:pPr>
          </w:p>
        </w:tc>
      </w:tr>
    </w:tbl>
    <w:p w:rsidR="00844293" w:rsidRPr="00EB76C6" w:rsidRDefault="00C84276">
      <w:pPr>
        <w:pStyle w:val="Corpodetexto"/>
        <w:spacing w:before="94"/>
        <w:ind w:left="112"/>
      </w:pPr>
      <w:r w:rsidRPr="00C4097C">
        <w:rPr>
          <w:noProof/>
          <w:color w:val="000000" w:themeColor="text1"/>
          <w:spacing w:val="-6"/>
          <w:lang w:val="pt-BR" w:eastAsia="pt-BR"/>
        </w:rPr>
        <mc:AlternateContent>
          <mc:Choice Requires="wps">
            <w:drawing>
              <wp:anchor distT="0" distB="0" distL="114300" distR="114300" simplePos="0" relativeHeight="487467520" behindDoc="1" locked="0" layoutInCell="1" allowOverlap="1">
                <wp:simplePos x="0" y="0"/>
                <wp:positionH relativeFrom="page">
                  <wp:posOffset>5467350</wp:posOffset>
                </wp:positionH>
                <wp:positionV relativeFrom="paragraph">
                  <wp:posOffset>-1307465</wp:posOffset>
                </wp:positionV>
                <wp:extent cx="920750" cy="194310"/>
                <wp:effectExtent l="0" t="0" r="0" b="0"/>
                <wp:wrapNone/>
                <wp:docPr id="3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20750" cy="1943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3FD305B" id="Rectangle 3" o:spid="_x0000_s1026" style="position:absolute;margin-left:430.5pt;margin-top:-102.95pt;width:72.5pt;height:15.3pt;z-index:-158489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" stroked="f">
                <w10:wrap anchorx="page"/>
              </v:rect>
            </w:pict>
          </mc:Fallback>
        </mc:AlternateContent>
      </w:r>
      <w:r w:rsidRPr="00C4097C">
        <w:rPr>
          <w:noProof/>
          <w:color w:val="000000" w:themeColor="text1"/>
          <w:spacing w:val="-6"/>
          <w:lang w:val="pt-BR" w:eastAsia="pt-BR"/>
        </w:rPr>
        <mc:AlternateContent>
          <mc:Choice Requires="wps">
            <w:drawing>
              <wp:anchor distT="0" distB="0" distL="114300" distR="114300" simplePos="0" relativeHeight="487468032" behindDoc="1" locked="0" layoutInCell="1" allowOverlap="1">
                <wp:simplePos x="0" y="0"/>
                <wp:positionH relativeFrom="page">
                  <wp:posOffset>6745605</wp:posOffset>
                </wp:positionH>
                <wp:positionV relativeFrom="paragraph">
                  <wp:posOffset>-1307465</wp:posOffset>
                </wp:positionV>
                <wp:extent cx="362585" cy="194310"/>
                <wp:effectExtent l="0" t="0" r="0" b="0"/>
                <wp:wrapNone/>
                <wp:docPr id="2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62585" cy="1943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945FEB2" id="Rectangle 2" o:spid="_x0000_s1026" style="position:absolute;margin-left:531.15pt;margin-top:-102.95pt;width:28.55pt;height:15.3pt;z-index:-158484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" stroked="f">
                <w10:wrap anchorx="page"/>
              </v:rect>
            </w:pict>
          </mc:Fallback>
        </mc:AlternateContent>
      </w:r>
      <w:r w:rsidR="009B58CB" w:rsidRPr="00C4097C">
        <w:rPr>
          <w:color w:val="000000" w:themeColor="text1"/>
          <w:spacing w:val="-6"/>
        </w:rPr>
        <w:t>Este formulário deverá ser</w:t>
      </w:r>
      <w:r w:rsidR="0006310A" w:rsidRPr="00C4097C">
        <w:rPr>
          <w:color w:val="000000" w:themeColor="text1"/>
          <w:spacing w:val="-6"/>
        </w:rPr>
        <w:t xml:space="preserve"> assinado </w:t>
      </w:r>
      <w:r w:rsidR="009B58CB" w:rsidRPr="00C4097C">
        <w:rPr>
          <w:color w:val="000000" w:themeColor="text1"/>
          <w:spacing w:val="-6"/>
        </w:rPr>
        <w:t>eletronicamente</w:t>
      </w:r>
      <w:r w:rsidR="00C4097C">
        <w:rPr>
          <w:color w:val="000000" w:themeColor="text1"/>
          <w:spacing w:val="-6"/>
        </w:rPr>
        <w:t xml:space="preserve"> e </w:t>
      </w:r>
      <w:bookmarkStart w:id="0" w:name="_GoBack"/>
      <w:bookmarkEnd w:id="0"/>
      <w:r w:rsidR="0006310A" w:rsidRPr="00C4097C">
        <w:rPr>
          <w:color w:val="000000" w:themeColor="text1"/>
          <w:spacing w:val="-6"/>
        </w:rPr>
        <w:t xml:space="preserve"> enviado em PDF, p</w:t>
      </w:r>
      <w:r w:rsidR="00C4097C" w:rsidRPr="00C4097C">
        <w:rPr>
          <w:color w:val="000000" w:themeColor="text1"/>
          <w:spacing w:val="-6"/>
        </w:rPr>
        <w:t>ara o</w:t>
      </w:r>
      <w:r w:rsidR="0006310A" w:rsidRPr="00C4097C">
        <w:rPr>
          <w:color w:val="000000" w:themeColor="text1"/>
          <w:spacing w:val="-6"/>
        </w:rPr>
        <w:t xml:space="preserve"> email</w:t>
      </w:r>
      <w:r w:rsidR="009B58CB" w:rsidRPr="00C4097C">
        <w:rPr>
          <w:color w:val="000000" w:themeColor="text1"/>
          <w:spacing w:val="-6"/>
        </w:rPr>
        <w:t xml:space="preserve">: </w:t>
      </w:r>
      <w:r w:rsidR="009B58CB" w:rsidRPr="00EB76C6">
        <w:rPr>
          <w:b/>
          <w:iCs w:val="0"/>
          <w:color w:val="202124"/>
          <w:sz w:val="20"/>
          <w:shd w:val="clear" w:color="auto" w:fill="F8F9FA"/>
        </w:rPr>
        <w:t>pos.ci</w:t>
      </w:r>
      <w:r w:rsidR="00C4097C">
        <w:rPr>
          <w:b/>
          <w:iCs w:val="0"/>
          <w:color w:val="202124"/>
          <w:sz w:val="20"/>
          <w:shd w:val="clear" w:color="auto" w:fill="F8F9FA"/>
        </w:rPr>
        <w:t>enciasflorestais.alegre@ufes.br</w:t>
      </w:r>
    </w:p>
    <w:sectPr w:rsidR="00844293" w:rsidRPr="00EB76C6">
      <w:type w:val="continuous"/>
      <w:pgSz w:w="11910" w:h="16850"/>
      <w:pgMar w:top="740" w:right="580" w:bottom="280" w:left="10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charset w:val="01"/>
    <w:family w:val="swiss"/>
    <w:pitch w:val="variable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44293"/>
    <w:rsid w:val="00026F7E"/>
    <w:rsid w:val="0006310A"/>
    <w:rsid w:val="00086BB9"/>
    <w:rsid w:val="000A45AD"/>
    <w:rsid w:val="001E70DE"/>
    <w:rsid w:val="00226A43"/>
    <w:rsid w:val="002C58EE"/>
    <w:rsid w:val="00355B14"/>
    <w:rsid w:val="003F5702"/>
    <w:rsid w:val="00442486"/>
    <w:rsid w:val="00465735"/>
    <w:rsid w:val="00492444"/>
    <w:rsid w:val="004A6E45"/>
    <w:rsid w:val="004B0207"/>
    <w:rsid w:val="004E2069"/>
    <w:rsid w:val="004F383B"/>
    <w:rsid w:val="005456F7"/>
    <w:rsid w:val="005603A0"/>
    <w:rsid w:val="00595FA1"/>
    <w:rsid w:val="006640F9"/>
    <w:rsid w:val="006E092F"/>
    <w:rsid w:val="00760089"/>
    <w:rsid w:val="007704ED"/>
    <w:rsid w:val="00776AB5"/>
    <w:rsid w:val="00782B9E"/>
    <w:rsid w:val="00797B95"/>
    <w:rsid w:val="00844293"/>
    <w:rsid w:val="00874B81"/>
    <w:rsid w:val="008961C1"/>
    <w:rsid w:val="008E1C68"/>
    <w:rsid w:val="009206FD"/>
    <w:rsid w:val="0097274D"/>
    <w:rsid w:val="00992649"/>
    <w:rsid w:val="009B58CB"/>
    <w:rsid w:val="00A41A9C"/>
    <w:rsid w:val="00A7624A"/>
    <w:rsid w:val="00AD5375"/>
    <w:rsid w:val="00BB5F47"/>
    <w:rsid w:val="00BC7F7B"/>
    <w:rsid w:val="00C01172"/>
    <w:rsid w:val="00C4097C"/>
    <w:rsid w:val="00C84276"/>
    <w:rsid w:val="00CB4C66"/>
    <w:rsid w:val="00D1742E"/>
    <w:rsid w:val="00D511C0"/>
    <w:rsid w:val="00E13BA3"/>
    <w:rsid w:val="00E43259"/>
    <w:rsid w:val="00EB76C6"/>
    <w:rsid w:val="00EC6911"/>
    <w:rsid w:val="00EC6D2D"/>
    <w:rsid w:val="00EF16CA"/>
    <w:rsid w:val="00F10B89"/>
    <w:rsid w:val="00F40541"/>
    <w:rsid w:val="00F40F4A"/>
    <w:rsid w:val="00F765E8"/>
    <w:rsid w:val="00F933E0"/>
    <w:rsid w:val="00FC3059"/>
    <w:rsid w:val="00FE5AFF"/>
    <w:rsid w:val="00FF3B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8A063D0"/>
  <w15:docId w15:val="{F56710B7-8110-40BB-97A4-151A99B475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Pr>
      <w:rFonts w:ascii="Arial MT" w:eastAsia="Arial MT" w:hAnsi="Arial MT" w:cs="Arial MT"/>
      <w:lang w:val="pt-PT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texto">
    <w:name w:val="Body Text"/>
    <w:basedOn w:val="Normal"/>
    <w:uiPriority w:val="1"/>
    <w:qFormat/>
    <w:rPr>
      <w:rFonts w:ascii="Arial" w:eastAsia="Arial" w:hAnsi="Arial" w:cs="Arial"/>
      <w:i/>
      <w:iCs/>
      <w:sz w:val="18"/>
      <w:szCs w:val="18"/>
    </w:rPr>
  </w:style>
  <w:style w:type="paragraph" w:styleId="Ttulo">
    <w:name w:val="Title"/>
    <w:basedOn w:val="Normal"/>
    <w:link w:val="TtuloChar"/>
    <w:qFormat/>
    <w:pPr>
      <w:spacing w:before="89"/>
      <w:ind w:right="10"/>
      <w:jc w:val="center"/>
    </w:pPr>
    <w:rPr>
      <w:rFonts w:ascii="Arial" w:eastAsia="Arial" w:hAnsi="Arial" w:cs="Arial"/>
      <w:b/>
      <w:bCs/>
      <w:sz w:val="32"/>
      <w:szCs w:val="32"/>
    </w:rPr>
  </w:style>
  <w:style w:type="paragraph" w:styleId="PargrafodaLista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character" w:styleId="Hyperlink">
    <w:name w:val="Hyperlink"/>
    <w:basedOn w:val="Fontepargpadro"/>
    <w:uiPriority w:val="99"/>
    <w:unhideWhenUsed/>
    <w:rsid w:val="00EB76C6"/>
    <w:rPr>
      <w:color w:val="0000FF" w:themeColor="hyperlink"/>
      <w:u w:val="single"/>
    </w:rPr>
  </w:style>
  <w:style w:type="paragraph" w:styleId="NormalWeb">
    <w:name w:val="Normal (Web)"/>
    <w:basedOn w:val="Normal"/>
    <w:rsid w:val="00EB76C6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val="pt-BR" w:eastAsia="pt-BR"/>
    </w:rPr>
  </w:style>
  <w:style w:type="character" w:customStyle="1" w:styleId="TtuloChar">
    <w:name w:val="Título Char"/>
    <w:link w:val="Ttulo"/>
    <w:rsid w:val="00EB76C6"/>
    <w:rPr>
      <w:rFonts w:ascii="Arial" w:eastAsia="Arial" w:hAnsi="Arial" w:cs="Arial"/>
      <w:b/>
      <w:bCs/>
      <w:sz w:val="32"/>
      <w:szCs w:val="32"/>
      <w:lang w:val="pt-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019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0488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0376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03376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36971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1424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8809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64461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</TotalTime>
  <Pages>1</Pages>
  <Words>296</Words>
  <Characters>1603</Characters>
  <Application>Microsoft Office Word</Application>
  <DocSecurity>0</DocSecurity>
  <Lines>13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PPGEA</dc:creator>
  <cp:lastModifiedBy>PRPPG</cp:lastModifiedBy>
  <cp:revision>13</cp:revision>
  <dcterms:created xsi:type="dcterms:W3CDTF">2024-10-02T18:55:00Z</dcterms:created>
  <dcterms:modified xsi:type="dcterms:W3CDTF">2025-04-04T13:44:00Z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2019-08-13T00:00:00Z</vt:filetime>
  </property>
  <property fmtid="{D5CDD505-2E9C-101B-9397-08002B2CF9AE}" pid="3" name="Creator">
    <vt:lpwstr>Acrobat PDFMaker 19 para Word</vt:lpwstr>
  </property>
  <property fmtid="{D5CDD505-2E9C-101B-9397-08002B2CF9AE}" pid="4" name="LastSaved">
    <vt:filetime>2024-08-27T00:00:00Z</vt:filetime>
  </property>
</Properties>
</file>